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113AF">
        <w:rPr>
          <w:b/>
          <w:bCs/>
          <w:sz w:val="24"/>
          <w:szCs w:val="24"/>
        </w:rPr>
        <w:t>0</w:t>
      </w:r>
      <w:r w:rsidR="003854D8">
        <w:rPr>
          <w:b/>
          <w:bCs/>
          <w:sz w:val="24"/>
          <w:szCs w:val="24"/>
        </w:rPr>
        <w:t>6</w:t>
      </w:r>
      <w:r w:rsidRPr="00332BC3">
        <w:rPr>
          <w:b/>
          <w:bCs/>
          <w:sz w:val="24"/>
          <w:szCs w:val="24"/>
        </w:rPr>
        <w:t xml:space="preserve"> </w:t>
      </w:r>
      <w:r w:rsidR="003854D8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8215F8">
        <w:rPr>
          <w:rFonts w:ascii="Times New Roman" w:hAnsi="Times New Roman" w:cs="Times New Roman"/>
          <w:sz w:val="24"/>
          <w:szCs w:val="24"/>
        </w:rPr>
        <w:t>24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3854D8">
        <w:rPr>
          <w:rFonts w:ascii="Times New Roman" w:hAnsi="Times New Roman" w:cs="Times New Roman"/>
          <w:sz w:val="24"/>
          <w:szCs w:val="24"/>
        </w:rPr>
        <w:t>января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3854D8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8215F8">
        <w:rPr>
          <w:rFonts w:ascii="Times New Roman" w:hAnsi="Times New Roman" w:cs="Times New Roman"/>
          <w:sz w:val="24"/>
          <w:szCs w:val="24"/>
        </w:rPr>
        <w:t>35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3854D8">
        <w:rPr>
          <w:bCs/>
        </w:rPr>
        <w:t>16</w:t>
      </w:r>
      <w:r w:rsidR="00E761DD">
        <w:rPr>
          <w:bCs/>
        </w:rPr>
        <w:t xml:space="preserve"> </w:t>
      </w:r>
      <w:r w:rsidR="003854D8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3854D8">
        <w:rPr>
          <w:bCs/>
        </w:rPr>
        <w:t>07</w:t>
      </w:r>
      <w:r w:rsidR="00E761DD">
        <w:rPr>
          <w:bCs/>
        </w:rPr>
        <w:t xml:space="preserve"> </w:t>
      </w:r>
      <w:r w:rsidR="003854D8">
        <w:rPr>
          <w:bCs/>
        </w:rPr>
        <w:t>февраля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3854D8">
        <w:rPr>
          <w:bCs/>
        </w:rPr>
        <w:t>10</w:t>
      </w:r>
      <w:r w:rsidR="00E761DD">
        <w:rPr>
          <w:bCs/>
        </w:rPr>
        <w:t xml:space="preserve"> </w:t>
      </w:r>
      <w:r w:rsidR="003854D8">
        <w:rPr>
          <w:bCs/>
        </w:rPr>
        <w:t>марта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3854D8">
        <w:rPr>
          <w:bCs/>
        </w:rPr>
        <w:t>12</w:t>
      </w:r>
      <w:r w:rsidR="00E761DD">
        <w:rPr>
          <w:bCs/>
        </w:rPr>
        <w:t xml:space="preserve"> </w:t>
      </w:r>
      <w:r w:rsidR="003854D8">
        <w:rPr>
          <w:bCs/>
        </w:rPr>
        <w:t>марта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3854D8">
        <w:rPr>
          <w:bCs/>
        </w:rPr>
        <w:t>270619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31D8A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E113AF">
        <w:rPr>
          <w:color w:val="000000" w:themeColor="text1"/>
        </w:rPr>
        <w:t>2</w:t>
      </w:r>
      <w:r w:rsidR="003854D8">
        <w:rPr>
          <w:color w:val="000000" w:themeColor="text1"/>
        </w:rPr>
        <w:t>7</w:t>
      </w:r>
      <w:r w:rsidRPr="004D0CEF">
        <w:rPr>
          <w:color w:val="333333"/>
        </w:rPr>
        <w:t>.</w:t>
      </w:r>
      <w:r w:rsidR="003854D8">
        <w:rPr>
          <w:color w:val="333333"/>
        </w:rPr>
        <w:t>06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3854D8">
        <w:t>5808</w:t>
      </w:r>
      <w:r w:rsidR="00652105" w:rsidRPr="007B4A94">
        <w:t xml:space="preserve"> кв.м., кадастровый номер 38:15:</w:t>
      </w:r>
      <w:r w:rsidR="003854D8">
        <w:t>030101</w:t>
      </w:r>
      <w:r w:rsidR="00652105" w:rsidRPr="007B4A94">
        <w:t>:</w:t>
      </w:r>
      <w:r w:rsidR="003854D8">
        <w:t>299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3854D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FF4261">
        <w:t>д</w:t>
      </w:r>
      <w:r w:rsidR="003854D8">
        <w:t xml:space="preserve">еревня </w:t>
      </w:r>
      <w:proofErr w:type="spellStart"/>
      <w:r w:rsidR="003854D8">
        <w:t>Аверьяновка</w:t>
      </w:r>
      <w:proofErr w:type="spellEnd"/>
      <w:r w:rsidR="00E212B3">
        <w:t>, ул</w:t>
      </w:r>
      <w:r w:rsidR="003854D8">
        <w:t>ица Механизация, 7-Б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3854D8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r w:rsidR="00DC7EB3">
        <w:rPr>
          <w:bCs/>
        </w:rPr>
        <w:t>Будаговского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 w:rsidR="00DC7EB3">
        <w:rPr>
          <w:rFonts w:ascii="Times New Roman" w:hAnsi="Times New Roman" w:cs="Times New Roman"/>
          <w:sz w:val="24"/>
          <w:szCs w:val="24"/>
        </w:rPr>
        <w:t>Будаговского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C7EB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EB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C7E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C7EB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DC7EB3">
        <w:rPr>
          <w:rFonts w:ascii="Times New Roman" w:hAnsi="Times New Roman" w:cs="Times New Roman"/>
          <w:sz w:val="24"/>
          <w:szCs w:val="24"/>
        </w:rPr>
        <w:t>карту градостроительного зонирования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hAnsi="Times New Roman" w:cs="Times New Roman"/>
          <w:sz w:val="24"/>
          <w:szCs w:val="24"/>
        </w:rPr>
        <w:t>Будаговского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C7EB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Будаговского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r w:rsidR="00DC7EB3">
        <w:rPr>
          <w:rFonts w:ascii="Times New Roman" w:hAnsi="Times New Roman" w:cs="Times New Roman"/>
          <w:sz w:val="24"/>
          <w:szCs w:val="24"/>
        </w:rPr>
        <w:t>Будаговского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C7EB3">
        <w:rPr>
          <w:rFonts w:ascii="Times New Roman" w:hAnsi="Times New Roman" w:cs="Times New Roman"/>
          <w:sz w:val="24"/>
          <w:szCs w:val="24"/>
        </w:rPr>
        <w:t>15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DC7EB3"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hAnsi="Times New Roman" w:cs="Times New Roman"/>
          <w:sz w:val="24"/>
          <w:szCs w:val="24"/>
        </w:rPr>
        <w:t>№ 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</w:t>
      </w:r>
      <w:r w:rsidR="00DC7EB3">
        <w:rPr>
          <w:rFonts w:ascii="Times New Roman" w:hAnsi="Times New Roman" w:cs="Times New Roman"/>
          <w:bCs/>
          <w:sz w:val="24"/>
          <w:szCs w:val="24"/>
        </w:rPr>
        <w:t>7450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>Сорок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eastAsia="Calibri" w:hAnsi="Times New Roman" w:cs="Times New Roman"/>
          <w:sz w:val="24"/>
          <w:szCs w:val="24"/>
        </w:rPr>
        <w:t xml:space="preserve">семь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eastAsia="Calibri" w:hAnsi="Times New Roman" w:cs="Times New Roman"/>
          <w:sz w:val="24"/>
          <w:szCs w:val="24"/>
        </w:rPr>
        <w:t>четыреста пятьдесят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hAnsi="Times New Roman" w:cs="Times New Roman"/>
          <w:sz w:val="24"/>
          <w:szCs w:val="24"/>
        </w:rPr>
        <w:t>1423,35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Одна тысяча </w:t>
      </w:r>
      <w:r w:rsidR="00DC7EB3">
        <w:rPr>
          <w:rFonts w:ascii="Times New Roman" w:eastAsia="Calibri" w:hAnsi="Times New Roman" w:cs="Times New Roman"/>
          <w:sz w:val="24"/>
          <w:szCs w:val="24"/>
        </w:rPr>
        <w:t>четыреста двадцать три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122A2">
        <w:rPr>
          <w:rFonts w:ascii="Times New Roman" w:eastAsia="Calibri" w:hAnsi="Times New Roman" w:cs="Times New Roman"/>
          <w:sz w:val="24"/>
          <w:szCs w:val="24"/>
        </w:rPr>
        <w:t>я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eastAsia="Calibri" w:hAnsi="Times New Roman" w:cs="Times New Roman"/>
          <w:sz w:val="24"/>
          <w:szCs w:val="24"/>
        </w:rPr>
        <w:t>50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hAnsi="Times New Roman" w:cs="Times New Roman"/>
          <w:bCs/>
          <w:sz w:val="24"/>
          <w:szCs w:val="24"/>
        </w:rPr>
        <w:t>47450</w:t>
      </w:r>
      <w:r w:rsidR="00DC7EB3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C7EB3">
        <w:rPr>
          <w:rFonts w:ascii="Times New Roman" w:eastAsia="Calibri" w:hAnsi="Times New Roman" w:cs="Times New Roman"/>
          <w:sz w:val="24"/>
          <w:szCs w:val="24"/>
        </w:rPr>
        <w:t>Сорок семь тысяч четыреста пятьдесят</w:t>
      </w:r>
      <w:r w:rsidR="00DC7EB3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C7EB3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CC0F0B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C242E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215F8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2020-01-28T01:11:00Z</cp:lastPrinted>
  <dcterms:created xsi:type="dcterms:W3CDTF">2015-10-02T02:08:00Z</dcterms:created>
  <dcterms:modified xsi:type="dcterms:W3CDTF">2020-01-28T01:12:00Z</dcterms:modified>
</cp:coreProperties>
</file>